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2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C34953" w:rsidRPr="00493860" w:rsidRDefault="00C34953" w:rsidP="0075444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3860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493860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C34953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C34953" w:rsidRPr="00493860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C34953" w:rsidRDefault="00C34953" w:rsidP="00C3495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:rsidR="00D41054" w:rsidRPr="00323A89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 w:line="276" w:lineRule="auto"/>
        <w:contextualSpacing/>
        <w:jc w:val="both"/>
        <w:rPr>
          <w:szCs w:val="24"/>
        </w:rPr>
      </w:pPr>
      <w:r w:rsidRPr="00323A89">
        <w:rPr>
          <w:szCs w:val="24"/>
        </w:rPr>
        <w:t xml:space="preserve">Tüm çalışanlar </w:t>
      </w:r>
      <w:proofErr w:type="gramStart"/>
      <w:r w:rsidRPr="00323A89">
        <w:rPr>
          <w:szCs w:val="24"/>
        </w:rPr>
        <w:t>ve  ziyaretçiler</w:t>
      </w:r>
      <w:proofErr w:type="gramEnd"/>
      <w:r w:rsidRPr="00323A89">
        <w:rPr>
          <w:szCs w:val="24"/>
        </w:rPr>
        <w:t xml:space="preserve"> maskeli olarak</w:t>
      </w:r>
      <w:r>
        <w:rPr>
          <w:szCs w:val="24"/>
        </w:rPr>
        <w:t xml:space="preserve"> okul/kurumlara</w:t>
      </w:r>
      <w:r w:rsidRPr="00323A89">
        <w:rPr>
          <w:szCs w:val="24"/>
        </w:rPr>
        <w:t xml:space="preserve"> giriş yapmalıdır.</w:t>
      </w:r>
    </w:p>
    <w:p w:rsidR="00D41054" w:rsidRPr="00323A89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 w:line="276" w:lineRule="auto"/>
        <w:contextualSpacing/>
        <w:jc w:val="both"/>
        <w:rPr>
          <w:szCs w:val="24"/>
        </w:rPr>
      </w:pPr>
      <w:r w:rsidRPr="00323A89">
        <w:rPr>
          <w:szCs w:val="24"/>
        </w:rPr>
        <w:t xml:space="preserve">Tüm çalışan ve ziyaretçilerin vücut sıcaklığı ölçülmelidir. Bakanlık genelgesine uygun olarak </w:t>
      </w:r>
      <w:proofErr w:type="gramStart"/>
      <w:r w:rsidRPr="00323A89">
        <w:rPr>
          <w:szCs w:val="24"/>
        </w:rPr>
        <w:t>37.5</w:t>
      </w:r>
      <w:proofErr w:type="gramEnd"/>
      <w:r w:rsidRPr="00323A89">
        <w:rPr>
          <w:szCs w:val="24"/>
        </w:rPr>
        <w:t xml:space="preserve"> C ve üzeri ateşi tespit edilen çalışanların İşyerine girişi mümkün olmamalıdır.</w:t>
      </w:r>
    </w:p>
    <w:p w:rsidR="00D41054" w:rsidRPr="00323A89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 w:line="276" w:lineRule="auto"/>
        <w:contextualSpacing/>
        <w:jc w:val="both"/>
        <w:rPr>
          <w:szCs w:val="24"/>
        </w:rPr>
      </w:pPr>
      <w:r w:rsidRPr="00323A89">
        <w:rPr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szCs w:val="24"/>
        </w:rPr>
        <w:t>izolasyon</w:t>
      </w:r>
      <w:proofErr w:type="gramEnd"/>
      <w:r w:rsidRPr="00323A89">
        <w:rPr>
          <w:szCs w:val="24"/>
        </w:rPr>
        <w:t xml:space="preserve"> sağlanarak derhal 112 aranmalıdır.</w:t>
      </w:r>
    </w:p>
    <w:p w:rsidR="00D41054" w:rsidRPr="00323A89" w:rsidRDefault="00D41054" w:rsidP="00D41054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szCs w:val="24"/>
        </w:rPr>
      </w:pPr>
      <w:r w:rsidRPr="00323A89">
        <w:rPr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szCs w:val="24"/>
        </w:rPr>
        <w:t xml:space="preserve">El </w:t>
      </w:r>
      <w:proofErr w:type="gramStart"/>
      <w:r w:rsidRPr="00323A89">
        <w:rPr>
          <w:szCs w:val="24"/>
        </w:rPr>
        <w:t>hijyeni</w:t>
      </w:r>
      <w:proofErr w:type="gramEnd"/>
      <w:r w:rsidRPr="00323A89">
        <w:rPr>
          <w:szCs w:val="24"/>
        </w:rPr>
        <w:t xml:space="preserve"> kurallarının uygulanması sağlanmalıdır.</w:t>
      </w:r>
    </w:p>
    <w:p w:rsidR="00D41054" w:rsidRPr="00FA0837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FA0837">
        <w:rPr>
          <w:szCs w:val="24"/>
        </w:rPr>
        <w:t xml:space="preserve">Kuruluş içinde </w:t>
      </w:r>
      <w:proofErr w:type="gramStart"/>
      <w:r w:rsidRPr="00FA0837">
        <w:rPr>
          <w:szCs w:val="24"/>
        </w:rPr>
        <w:t>hijyen</w:t>
      </w:r>
      <w:proofErr w:type="gramEnd"/>
      <w:r w:rsidRPr="00FA0837">
        <w:rPr>
          <w:szCs w:val="24"/>
        </w:rPr>
        <w:t xml:space="preserve"> ve sanitasyon kaynaklı salgın hastalık için alınmış genel tedbirlere uygun hareket edilmesi</w:t>
      </w:r>
      <w:r>
        <w:rPr>
          <w:szCs w:val="24"/>
        </w:rPr>
        <w:t xml:space="preserve"> sağlanmalıdır.</w:t>
      </w:r>
    </w:p>
    <w:p w:rsidR="00D41054" w:rsidRPr="00FA0837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FA0837">
        <w:rPr>
          <w:szCs w:val="24"/>
        </w:rPr>
        <w:t>Fiziki mesafenin korunması</w:t>
      </w:r>
      <w:r>
        <w:rPr>
          <w:szCs w:val="24"/>
        </w:rPr>
        <w:t xml:space="preserve"> konusunda gerekli tedbirler alınmalı ve uyarılar yapılmalıdır.</w:t>
      </w:r>
    </w:p>
    <w:p w:rsidR="00D41054" w:rsidRPr="00FA0837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FA0837">
        <w:rPr>
          <w:szCs w:val="24"/>
        </w:rPr>
        <w:t>Uygun kişisel koruyucu donanım kullanması (maske takılması)</w:t>
      </w:r>
      <w:r>
        <w:rPr>
          <w:szCs w:val="24"/>
        </w:rPr>
        <w:t xml:space="preserve"> sağlanmalı ve belli aralıklarla kontrol edilmelidir.</w:t>
      </w:r>
    </w:p>
    <w:p w:rsidR="00D41054" w:rsidRPr="00FA0837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FA0837">
        <w:rPr>
          <w:szCs w:val="24"/>
        </w:rPr>
        <w:t>Uygun temizlik ve dezenfektasyon işlemlerinin</w:t>
      </w:r>
      <w:r>
        <w:rPr>
          <w:szCs w:val="24"/>
        </w:rPr>
        <w:t xml:space="preserve"> yapılması sağlanmalıdır.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FA0837">
        <w:rPr>
          <w:szCs w:val="24"/>
        </w:rPr>
        <w:t xml:space="preserve">Solunum </w:t>
      </w:r>
      <w:proofErr w:type="gramStart"/>
      <w:r w:rsidRPr="00FA0837">
        <w:rPr>
          <w:szCs w:val="24"/>
        </w:rPr>
        <w:t>hijyeni</w:t>
      </w:r>
      <w:proofErr w:type="gramEnd"/>
      <w:r w:rsidRPr="00FA0837">
        <w:rPr>
          <w:szCs w:val="24"/>
        </w:rPr>
        <w:t xml:space="preserve"> ve öksürük/hapşırık adabına uyulması</w:t>
      </w:r>
      <w:r>
        <w:rPr>
          <w:szCs w:val="24"/>
        </w:rPr>
        <w:t xml:space="preserve"> sağlanmalıdır.</w:t>
      </w:r>
    </w:p>
    <w:p w:rsidR="00D41054" w:rsidRPr="008D7D9A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8D7D9A">
        <w:rPr>
          <w:szCs w:val="24"/>
        </w:rPr>
        <w:t>Hapşırma, öksürme veya burun akıntısını silmek ve burnu</w:t>
      </w:r>
      <w:r>
        <w:rPr>
          <w:szCs w:val="24"/>
        </w:rPr>
        <w:t xml:space="preserve"> </w:t>
      </w:r>
      <w:r w:rsidRPr="008D7D9A">
        <w:rPr>
          <w:szCs w:val="24"/>
        </w:rPr>
        <w:t>temizlemek (sümkürmek) için tek kullanımlık mendil kullanılmalıdır.</w:t>
      </w:r>
      <w:r>
        <w:rPr>
          <w:szCs w:val="24"/>
        </w:rPr>
        <w:t xml:space="preserve"> </w:t>
      </w:r>
      <w:r w:rsidRPr="008D7D9A">
        <w:rPr>
          <w:szCs w:val="24"/>
        </w:rPr>
        <w:t>Mendil en yakın atık kumbarasına elle temas edilmeden (açılabilir-kapanabilir pedallı, sensörlü vb.) atılmalıdır.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Ziyaretçi </w:t>
      </w:r>
      <w:proofErr w:type="gramStart"/>
      <w:r>
        <w:rPr>
          <w:szCs w:val="24"/>
        </w:rPr>
        <w:t>prosedürünün</w:t>
      </w:r>
      <w:proofErr w:type="gramEnd"/>
      <w:r>
        <w:rPr>
          <w:szCs w:val="24"/>
        </w:rPr>
        <w:t xml:space="preserve"> uygulanması sağlanmalıdır.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İ</w:t>
      </w:r>
      <w:r w:rsidRPr="00FA0837">
        <w:rPr>
          <w:szCs w:val="24"/>
        </w:rPr>
        <w:t>dareci, ö</w:t>
      </w:r>
      <w:r>
        <w:rPr>
          <w:szCs w:val="24"/>
        </w:rPr>
        <w:t>ğ</w:t>
      </w:r>
      <w:r w:rsidRPr="00FA0837">
        <w:rPr>
          <w:szCs w:val="24"/>
        </w:rPr>
        <w:t>retmen, ö</w:t>
      </w:r>
      <w:r>
        <w:rPr>
          <w:szCs w:val="24"/>
        </w:rPr>
        <w:t>ğ</w:t>
      </w:r>
      <w:r w:rsidRPr="00FA0837">
        <w:rPr>
          <w:szCs w:val="24"/>
        </w:rPr>
        <w:t>renci ve di</w:t>
      </w:r>
      <w:r>
        <w:rPr>
          <w:szCs w:val="24"/>
        </w:rPr>
        <w:t>ğ</w:t>
      </w:r>
      <w:r w:rsidRPr="00FA0837">
        <w:rPr>
          <w:szCs w:val="24"/>
        </w:rPr>
        <w:t>er tüm personele</w:t>
      </w:r>
      <w:r>
        <w:rPr>
          <w:szCs w:val="24"/>
        </w:rPr>
        <w:t xml:space="preserve"> salgın hastalıkların bulaşmasına yönelik eğitimleri sağlamalı ve katlım kayıtları muhafaza etmelidir.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 w:rsidRPr="008D7D9A">
        <w:rPr>
          <w:szCs w:val="24"/>
        </w:rPr>
        <w:t>Kapal</w:t>
      </w:r>
      <w:r>
        <w:rPr>
          <w:szCs w:val="24"/>
        </w:rPr>
        <w:t>ı</w:t>
      </w:r>
      <w:r w:rsidRPr="008D7D9A">
        <w:rPr>
          <w:szCs w:val="24"/>
        </w:rPr>
        <w:t xml:space="preserve"> ve aç</w:t>
      </w:r>
      <w:r>
        <w:rPr>
          <w:szCs w:val="24"/>
        </w:rPr>
        <w:t>ı</w:t>
      </w:r>
      <w:r w:rsidRPr="008D7D9A">
        <w:rPr>
          <w:szCs w:val="24"/>
        </w:rPr>
        <w:t>k alanlarda, at</w:t>
      </w:r>
      <w:r>
        <w:rPr>
          <w:szCs w:val="24"/>
        </w:rPr>
        <w:t>ı</w:t>
      </w:r>
      <w:r w:rsidRPr="008D7D9A">
        <w:rPr>
          <w:szCs w:val="24"/>
        </w:rPr>
        <w:t>klar</w:t>
      </w:r>
      <w:r>
        <w:rPr>
          <w:szCs w:val="24"/>
        </w:rPr>
        <w:t>ı</w:t>
      </w:r>
      <w:r w:rsidRPr="008D7D9A">
        <w:rPr>
          <w:szCs w:val="24"/>
        </w:rPr>
        <w:t>n bertaraf edilmesi için yetkili</w:t>
      </w:r>
      <w:r>
        <w:rPr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Merkezi havalandırma sistemi varsa içeriden alınan havanın tekrar dolaşıma verilmesi %100 dış havanın emilerek şartlandırılması yöntemi seçilmelidir.</w:t>
      </w:r>
    </w:p>
    <w:p w:rsidR="00D41054" w:rsidRDefault="00D41054" w:rsidP="00D41054">
      <w:pPr>
        <w:pStyle w:val="ListeParagraf"/>
        <w:widowControl/>
        <w:numPr>
          <w:ilvl w:val="0"/>
          <w:numId w:val="27"/>
        </w:numPr>
        <w:adjustRightInd w:val="0"/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lastRenderedPageBreak/>
        <w:t>Asansör varsa kullanıcı sayısı girişinde belirtilmeli, içinde öksürük/hapşırık adabına uyulması, mümkünse konuşulmamasını sağlanmalı, içinde durulması gereken yerler belirlenmelidir.</w:t>
      </w:r>
    </w:p>
    <w:p w:rsidR="00D41054" w:rsidRPr="004D7AFC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17" w:after="200" w:line="256" w:lineRule="auto"/>
        <w:ind w:right="339"/>
        <w:contextualSpacing/>
        <w:jc w:val="both"/>
        <w:rPr>
          <w:szCs w:val="24"/>
        </w:rPr>
      </w:pPr>
      <w:r w:rsidRPr="004D7AFC">
        <w:rPr>
          <w:szCs w:val="24"/>
        </w:rPr>
        <w:t>Mümkünse</w:t>
      </w:r>
      <w:r w:rsidRPr="004D7AFC">
        <w:rPr>
          <w:spacing w:val="-17"/>
          <w:szCs w:val="24"/>
        </w:rPr>
        <w:t xml:space="preserve"> </w:t>
      </w:r>
      <w:r w:rsidRPr="004D7AFC">
        <w:rPr>
          <w:szCs w:val="24"/>
        </w:rPr>
        <w:t>ara dinlenmelerde,</w:t>
      </w:r>
      <w:r w:rsidRPr="004D7AFC">
        <w:rPr>
          <w:spacing w:val="-11"/>
          <w:szCs w:val="24"/>
        </w:rPr>
        <w:t xml:space="preserve"> </w:t>
      </w:r>
      <w:r w:rsidRPr="004D7AFC">
        <w:rPr>
          <w:szCs w:val="24"/>
        </w:rPr>
        <w:t>mümkün</w:t>
      </w:r>
      <w:r w:rsidRPr="004D7AFC">
        <w:rPr>
          <w:spacing w:val="-14"/>
          <w:szCs w:val="24"/>
        </w:rPr>
        <w:t xml:space="preserve"> </w:t>
      </w:r>
      <w:r w:rsidRPr="004D7AFC">
        <w:rPr>
          <w:szCs w:val="24"/>
        </w:rPr>
        <w:t>değilse</w:t>
      </w:r>
      <w:r w:rsidRPr="004D7AFC">
        <w:rPr>
          <w:spacing w:val="-13"/>
          <w:szCs w:val="24"/>
        </w:rPr>
        <w:t xml:space="preserve"> </w:t>
      </w:r>
      <w:r w:rsidRPr="004D7AFC">
        <w:rPr>
          <w:szCs w:val="24"/>
        </w:rPr>
        <w:t>hafta</w:t>
      </w:r>
      <w:r w:rsidRPr="004D7AFC">
        <w:rPr>
          <w:spacing w:val="-15"/>
          <w:szCs w:val="24"/>
        </w:rPr>
        <w:t xml:space="preserve"> </w:t>
      </w:r>
      <w:r w:rsidRPr="004D7AFC">
        <w:rPr>
          <w:szCs w:val="24"/>
        </w:rPr>
        <w:t>sonları</w:t>
      </w:r>
      <w:r w:rsidRPr="004D7AFC">
        <w:rPr>
          <w:spacing w:val="-13"/>
          <w:szCs w:val="24"/>
        </w:rPr>
        <w:t xml:space="preserve"> </w:t>
      </w:r>
      <w:r w:rsidRPr="004D7AFC">
        <w:rPr>
          <w:szCs w:val="24"/>
        </w:rPr>
        <w:t>çalışma</w:t>
      </w:r>
      <w:r w:rsidRPr="004D7AFC">
        <w:rPr>
          <w:spacing w:val="-14"/>
          <w:szCs w:val="24"/>
        </w:rPr>
        <w:t xml:space="preserve"> </w:t>
      </w:r>
      <w:r w:rsidRPr="004D7AFC">
        <w:rPr>
          <w:szCs w:val="24"/>
        </w:rPr>
        <w:t>olmadığı</w:t>
      </w:r>
      <w:r w:rsidRPr="004D7AFC">
        <w:rPr>
          <w:spacing w:val="-14"/>
          <w:szCs w:val="24"/>
        </w:rPr>
        <w:t xml:space="preserve"> </w:t>
      </w:r>
      <w:r w:rsidRPr="004D7AFC">
        <w:rPr>
          <w:szCs w:val="24"/>
        </w:rPr>
        <w:t>zamanlarda</w:t>
      </w:r>
      <w:r w:rsidRPr="004D7AFC">
        <w:rPr>
          <w:spacing w:val="-1"/>
          <w:szCs w:val="24"/>
        </w:rPr>
        <w:t xml:space="preserve"> </w:t>
      </w:r>
      <w:r>
        <w:rPr>
          <w:szCs w:val="24"/>
        </w:rPr>
        <w:t>tüm alanlar</w:t>
      </w:r>
      <w:r w:rsidRPr="004D7AFC">
        <w:rPr>
          <w:szCs w:val="24"/>
        </w:rPr>
        <w:t xml:space="preserve"> </w:t>
      </w:r>
      <w:proofErr w:type="gramStart"/>
      <w:r w:rsidRPr="004D7AFC">
        <w:rPr>
          <w:szCs w:val="24"/>
        </w:rPr>
        <w:t>dezenfekte</w:t>
      </w:r>
      <w:proofErr w:type="gramEnd"/>
      <w:r w:rsidRPr="004D7AFC">
        <w:rPr>
          <w:szCs w:val="24"/>
        </w:rPr>
        <w:t xml:space="preserve"> edilmelidir.</w:t>
      </w:r>
    </w:p>
    <w:p w:rsidR="00D41054" w:rsidRPr="004D7AFC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10" w:after="200" w:line="276" w:lineRule="auto"/>
        <w:contextualSpacing/>
        <w:jc w:val="both"/>
        <w:rPr>
          <w:szCs w:val="24"/>
        </w:rPr>
      </w:pPr>
      <w:r w:rsidRPr="004D7AFC">
        <w:rPr>
          <w:szCs w:val="24"/>
        </w:rPr>
        <w:t xml:space="preserve">İş </w:t>
      </w:r>
      <w:r>
        <w:rPr>
          <w:szCs w:val="24"/>
        </w:rPr>
        <w:t xml:space="preserve">okul </w:t>
      </w:r>
      <w:r w:rsidRPr="004D7AFC">
        <w:rPr>
          <w:szCs w:val="24"/>
        </w:rPr>
        <w:t xml:space="preserve">kıyafetlerinin sıklıkla temizlenmesi virüs koruması için önem taşımaktadır, </w:t>
      </w:r>
    </w:p>
    <w:p w:rsidR="00D41054" w:rsidRPr="00A17261" w:rsidRDefault="00D41054" w:rsidP="00D41054">
      <w:pPr>
        <w:pStyle w:val="ListeParagraf"/>
        <w:tabs>
          <w:tab w:val="left" w:pos="958"/>
        </w:tabs>
        <w:spacing w:before="76"/>
        <w:jc w:val="both"/>
        <w:rPr>
          <w:szCs w:val="24"/>
        </w:rPr>
      </w:pPr>
      <w:proofErr w:type="gramStart"/>
      <w:r w:rsidRPr="00A17261">
        <w:rPr>
          <w:szCs w:val="24"/>
        </w:rPr>
        <w:t>mümkün</w:t>
      </w:r>
      <w:proofErr w:type="gramEnd"/>
      <w:r w:rsidRPr="00A17261">
        <w:rPr>
          <w:spacing w:val="6"/>
          <w:szCs w:val="24"/>
        </w:rPr>
        <w:t xml:space="preserve"> </w:t>
      </w:r>
      <w:r w:rsidRPr="00A17261">
        <w:rPr>
          <w:szCs w:val="24"/>
        </w:rPr>
        <w:t>olan</w:t>
      </w:r>
      <w:r w:rsidRPr="00A17261">
        <w:rPr>
          <w:spacing w:val="-24"/>
          <w:szCs w:val="24"/>
        </w:rPr>
        <w:t xml:space="preserve"> </w:t>
      </w:r>
      <w:r w:rsidRPr="00A17261">
        <w:rPr>
          <w:szCs w:val="24"/>
        </w:rPr>
        <w:t>her</w:t>
      </w:r>
      <w:r w:rsidRPr="00A17261">
        <w:rPr>
          <w:spacing w:val="-32"/>
          <w:szCs w:val="24"/>
        </w:rPr>
        <w:t xml:space="preserve"> </w:t>
      </w:r>
      <w:r w:rsidRPr="00A17261">
        <w:rPr>
          <w:szCs w:val="24"/>
        </w:rPr>
        <w:t>fırsatta</w:t>
      </w:r>
      <w:r w:rsidRPr="00A17261">
        <w:rPr>
          <w:spacing w:val="-27"/>
          <w:szCs w:val="24"/>
        </w:rPr>
        <w:t xml:space="preserve"> </w:t>
      </w:r>
      <w:r w:rsidRPr="00A17261">
        <w:rPr>
          <w:szCs w:val="24"/>
        </w:rPr>
        <w:t>60°-</w:t>
      </w:r>
      <w:r w:rsidRPr="00A17261">
        <w:rPr>
          <w:spacing w:val="-20"/>
          <w:szCs w:val="24"/>
        </w:rPr>
        <w:t xml:space="preserve"> </w:t>
      </w:r>
      <w:r w:rsidRPr="00A17261">
        <w:rPr>
          <w:szCs w:val="24"/>
        </w:rPr>
        <w:t>90°</w:t>
      </w:r>
      <w:r w:rsidRPr="00A17261">
        <w:rPr>
          <w:spacing w:val="-29"/>
          <w:szCs w:val="24"/>
        </w:rPr>
        <w:t xml:space="preserve"> </w:t>
      </w:r>
      <w:r w:rsidRPr="00A17261">
        <w:rPr>
          <w:szCs w:val="24"/>
        </w:rPr>
        <w:t>sıcaklıkta</w:t>
      </w:r>
      <w:r w:rsidRPr="00A17261">
        <w:rPr>
          <w:spacing w:val="-30"/>
          <w:szCs w:val="24"/>
        </w:rPr>
        <w:t xml:space="preserve"> </w:t>
      </w:r>
      <w:r w:rsidRPr="00A17261">
        <w:rPr>
          <w:spacing w:val="2"/>
          <w:szCs w:val="24"/>
        </w:rPr>
        <w:t>deterjan ile</w:t>
      </w:r>
      <w:r w:rsidRPr="00A17261">
        <w:rPr>
          <w:spacing w:val="-28"/>
          <w:szCs w:val="24"/>
        </w:rPr>
        <w:t xml:space="preserve"> </w:t>
      </w:r>
      <w:r w:rsidRPr="00A17261">
        <w:rPr>
          <w:szCs w:val="24"/>
        </w:rPr>
        <w:t>yıkanmalıdır.</w:t>
      </w:r>
    </w:p>
    <w:p w:rsidR="00D41054" w:rsidRPr="004D7AFC" w:rsidRDefault="00D41054" w:rsidP="00D41054">
      <w:pPr>
        <w:pStyle w:val="ListeParagraf"/>
        <w:numPr>
          <w:ilvl w:val="0"/>
          <w:numId w:val="27"/>
        </w:numPr>
        <w:tabs>
          <w:tab w:val="left" w:pos="958"/>
        </w:tabs>
        <w:spacing w:before="102" w:after="200" w:line="244" w:lineRule="auto"/>
        <w:ind w:right="339"/>
        <w:contextualSpacing/>
        <w:jc w:val="both"/>
        <w:rPr>
          <w:szCs w:val="24"/>
        </w:rPr>
      </w:pPr>
      <w:r w:rsidRPr="004D7AFC">
        <w:rPr>
          <w:szCs w:val="24"/>
        </w:rPr>
        <w:t>Kullanılan</w:t>
      </w:r>
      <w:r w:rsidRPr="004D7AFC">
        <w:rPr>
          <w:spacing w:val="-22"/>
          <w:szCs w:val="24"/>
        </w:rPr>
        <w:t xml:space="preserve"> </w:t>
      </w:r>
      <w:r w:rsidRPr="004D7AFC">
        <w:rPr>
          <w:szCs w:val="24"/>
        </w:rPr>
        <w:t>su</w:t>
      </w:r>
      <w:r w:rsidRPr="004D7AFC">
        <w:rPr>
          <w:spacing w:val="-22"/>
          <w:szCs w:val="24"/>
        </w:rPr>
        <w:t xml:space="preserve"> </w:t>
      </w:r>
      <w:r w:rsidRPr="004D7AFC">
        <w:rPr>
          <w:szCs w:val="24"/>
        </w:rPr>
        <w:t>sebillerinin</w:t>
      </w:r>
      <w:r w:rsidRPr="004D7AFC">
        <w:rPr>
          <w:spacing w:val="-16"/>
          <w:szCs w:val="24"/>
        </w:rPr>
        <w:t xml:space="preserve"> </w:t>
      </w:r>
      <w:r w:rsidRPr="004D7AFC">
        <w:rPr>
          <w:szCs w:val="24"/>
        </w:rPr>
        <w:t>dezenfeksiyon</w:t>
      </w:r>
      <w:r w:rsidRPr="004D7AFC">
        <w:rPr>
          <w:spacing w:val="-22"/>
          <w:szCs w:val="24"/>
        </w:rPr>
        <w:t xml:space="preserve"> </w:t>
      </w:r>
      <w:r w:rsidRPr="004D7AFC">
        <w:rPr>
          <w:szCs w:val="24"/>
        </w:rPr>
        <w:t>aralığı</w:t>
      </w:r>
      <w:r w:rsidRPr="004D7AFC">
        <w:rPr>
          <w:spacing w:val="-21"/>
          <w:szCs w:val="24"/>
        </w:rPr>
        <w:t xml:space="preserve"> </w:t>
      </w:r>
      <w:r w:rsidRPr="004D7AFC">
        <w:rPr>
          <w:szCs w:val="24"/>
        </w:rPr>
        <w:t>artırılmalı,</w:t>
      </w:r>
      <w:r w:rsidRPr="004D7AFC">
        <w:rPr>
          <w:spacing w:val="-20"/>
          <w:szCs w:val="24"/>
        </w:rPr>
        <w:t xml:space="preserve"> </w:t>
      </w:r>
      <w:r w:rsidRPr="004D7AFC">
        <w:rPr>
          <w:szCs w:val="24"/>
        </w:rPr>
        <w:t>tek</w:t>
      </w:r>
      <w:r w:rsidRPr="004D7AFC">
        <w:rPr>
          <w:spacing w:val="-22"/>
          <w:szCs w:val="24"/>
        </w:rPr>
        <w:t xml:space="preserve"> </w:t>
      </w:r>
      <w:r w:rsidRPr="004D7AFC">
        <w:rPr>
          <w:szCs w:val="24"/>
        </w:rPr>
        <w:t>kullanımlık</w:t>
      </w:r>
      <w:r w:rsidRPr="004D7AFC">
        <w:rPr>
          <w:spacing w:val="-18"/>
          <w:szCs w:val="24"/>
        </w:rPr>
        <w:t xml:space="preserve"> </w:t>
      </w:r>
      <w:r w:rsidRPr="004D7AFC">
        <w:rPr>
          <w:szCs w:val="24"/>
        </w:rPr>
        <w:t>su kapları</w:t>
      </w:r>
      <w:r w:rsidRPr="004D7AFC">
        <w:rPr>
          <w:spacing w:val="-18"/>
          <w:szCs w:val="24"/>
        </w:rPr>
        <w:t xml:space="preserve"> </w:t>
      </w:r>
      <w:r w:rsidRPr="004D7AFC">
        <w:rPr>
          <w:szCs w:val="24"/>
        </w:rPr>
        <w:t>veya</w:t>
      </w:r>
      <w:r w:rsidRPr="004D7AFC">
        <w:rPr>
          <w:spacing w:val="-18"/>
          <w:szCs w:val="24"/>
        </w:rPr>
        <w:t xml:space="preserve"> </w:t>
      </w:r>
      <w:r w:rsidRPr="004D7AFC">
        <w:rPr>
          <w:szCs w:val="24"/>
        </w:rPr>
        <w:t>bireysel</w:t>
      </w:r>
      <w:r w:rsidRPr="004D7AFC">
        <w:rPr>
          <w:spacing w:val="-16"/>
          <w:szCs w:val="24"/>
        </w:rPr>
        <w:t xml:space="preserve"> </w:t>
      </w:r>
      <w:r w:rsidRPr="004D7AFC">
        <w:rPr>
          <w:szCs w:val="24"/>
        </w:rPr>
        <w:t>su</w:t>
      </w:r>
      <w:r w:rsidRPr="004D7AFC">
        <w:rPr>
          <w:spacing w:val="-17"/>
          <w:szCs w:val="24"/>
        </w:rPr>
        <w:t xml:space="preserve"> </w:t>
      </w:r>
      <w:r w:rsidRPr="004D7AFC">
        <w:rPr>
          <w:szCs w:val="24"/>
        </w:rPr>
        <w:t>mataraları</w:t>
      </w:r>
      <w:r w:rsidRPr="004D7AFC">
        <w:rPr>
          <w:spacing w:val="-22"/>
          <w:szCs w:val="24"/>
        </w:rPr>
        <w:t xml:space="preserve"> </w:t>
      </w:r>
      <w:r w:rsidRPr="004D7AFC">
        <w:rPr>
          <w:szCs w:val="24"/>
        </w:rPr>
        <w:t>ile</w:t>
      </w:r>
      <w:r w:rsidRPr="004D7AFC">
        <w:rPr>
          <w:spacing w:val="-21"/>
          <w:szCs w:val="24"/>
        </w:rPr>
        <w:t xml:space="preserve"> </w:t>
      </w:r>
      <w:r w:rsidRPr="004D7AFC">
        <w:rPr>
          <w:szCs w:val="24"/>
        </w:rPr>
        <w:t>kullanılmalıdır.</w:t>
      </w:r>
    </w:p>
    <w:p w:rsidR="003E1607" w:rsidRDefault="003E1607" w:rsidP="00C34953"/>
    <w:p w:rsidR="00557EBA" w:rsidRDefault="00557EBA" w:rsidP="00C34953"/>
    <w:p w:rsidR="00557EBA" w:rsidRDefault="00557EBA" w:rsidP="00C34953"/>
    <w:p w:rsidR="00557EBA" w:rsidRDefault="00557EBA" w:rsidP="00C34953"/>
    <w:p w:rsidR="00557EBA" w:rsidRDefault="00557EBA" w:rsidP="00C34953"/>
    <w:p w:rsidR="00C34953" w:rsidRDefault="00C34953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  <w:r w:rsidRPr="00493860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proofErr w:type="gramStart"/>
      <w:r>
        <w:rPr>
          <w:rStyle w:val="FontStyle97"/>
          <w:rFonts w:ascii="Times New Roman" w:hAnsi="Times New Roman" w:cs="Times New Roman"/>
          <w:b/>
        </w:rPr>
        <w:t>…………………………………………………</w:t>
      </w:r>
      <w:proofErr w:type="gramEnd"/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 xml:space="preserve"> </w:t>
      </w:r>
      <w:proofErr w:type="spellStart"/>
      <w:r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Tutanakta açıklanan kurallara uyacağımı beyan ve kabul ederim. İşbu tutanağı tam sıhhatte olarak, kendi rızamla (isteyerek ve bilerek) imzaladım.     </w:t>
      </w:r>
      <w:proofErr w:type="gramStart"/>
      <w:r w:rsidRPr="00493860">
        <w:rPr>
          <w:rStyle w:val="FontStyle97"/>
          <w:rFonts w:ascii="Times New Roman" w:hAnsi="Times New Roman" w:cs="Times New Roman"/>
        </w:rPr>
        <w:t>….....</w:t>
      </w:r>
      <w:proofErr w:type="gramEnd"/>
      <w:r w:rsidRPr="00493860">
        <w:rPr>
          <w:rStyle w:val="FontStyle97"/>
          <w:rFonts w:ascii="Times New Roman" w:hAnsi="Times New Roman" w:cs="Times New Roman"/>
        </w:rPr>
        <w:t xml:space="preserve">/…..../2020 </w:t>
      </w:r>
      <w:r w:rsidRPr="00493860">
        <w:rPr>
          <w:rStyle w:val="FontStyle97"/>
          <w:rFonts w:ascii="Times New Roman" w:hAnsi="Times New Roman" w:cs="Times New Roman"/>
        </w:rPr>
        <w:tab/>
      </w:r>
    </w:p>
    <w:p w:rsidR="00C34953" w:rsidRPr="00C34953" w:rsidRDefault="00C34953" w:rsidP="00C34953"/>
    <w:sectPr w:rsidR="00C34953" w:rsidRPr="00C34953" w:rsidSect="008D035E">
      <w:headerReference w:type="default" r:id="rId9"/>
      <w:footerReference w:type="default" r:id="rId10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AF" w:rsidRDefault="00C223AF">
      <w:r>
        <w:separator/>
      </w:r>
    </w:p>
  </w:endnote>
  <w:endnote w:type="continuationSeparator" w:id="0">
    <w:p w:rsidR="00C223AF" w:rsidRDefault="00C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Tablo3-Vurgu21"/>
      <w:tblW w:w="10252" w:type="dxa"/>
      <w:jc w:val="center"/>
      <w:tblLayout w:type="fixed"/>
      <w:tblLook w:val="01E0" w:firstRow="1" w:lastRow="1" w:firstColumn="1" w:lastColumn="1" w:noHBand="0" w:noVBand="0"/>
    </w:tblPr>
    <w:tblGrid>
      <w:gridCol w:w="5267"/>
      <w:gridCol w:w="4985"/>
    </w:tblGrid>
    <w:tr w:rsidR="004921C8" w:rsidRPr="00EA1DDD" w:rsidTr="008D03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C35E84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C35E84">
            <w:rPr>
              <w:sz w:val="24"/>
              <w:szCs w:val="24"/>
            </w:rPr>
            <w:t>Kurum Temsilcisi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8D035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627761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C35E84" w:rsidRDefault="00C35E84" w:rsidP="00C35E84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Selman ADIGÜZEL</w:t>
          </w:r>
        </w:p>
        <w:p w:rsidR="00C35E84" w:rsidRDefault="00C35E84" w:rsidP="00C35E84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Nesibe KOÇYİĞİT</w:t>
          </w:r>
        </w:p>
        <w:p w:rsidR="00C35E84" w:rsidRPr="00EA1DDD" w:rsidRDefault="00C35E84" w:rsidP="00C35E84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İbrahim BÜYÜKNOHUTÇU</w:t>
          </w:r>
        </w:p>
        <w:p w:rsidR="004921C8" w:rsidRPr="00EA1DDD" w:rsidRDefault="004921C8" w:rsidP="00627761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627761">
          <w:pPr>
            <w:pStyle w:val="TableParagraph"/>
            <w:spacing w:before="0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4B68AB" w:rsidP="00627761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Cumali GÖKDEMİR</w:t>
          </w:r>
        </w:p>
        <w:p w:rsidR="004921C8" w:rsidRPr="00EA1DDD" w:rsidRDefault="004921C8" w:rsidP="00627761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AF" w:rsidRDefault="00C223AF">
      <w:r>
        <w:separator/>
      </w:r>
    </w:p>
  </w:footnote>
  <w:footnote w:type="continuationSeparator" w:id="0">
    <w:p w:rsidR="00C223AF" w:rsidRDefault="00C2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821"/>
      <w:gridCol w:w="5498"/>
      <w:gridCol w:w="1259"/>
      <w:gridCol w:w="1846"/>
    </w:tblGrid>
    <w:tr w:rsidR="00CC0003" w:rsidTr="00CC000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C0003" w:rsidRDefault="00C223AF" w:rsidP="00F0523A">
          <w:pPr>
            <w:pStyle w:val="stbilgi"/>
            <w:jc w:val="center"/>
          </w:pPr>
          <w:r>
            <w:rPr>
              <w:b w:val="0"/>
              <w:bCs w:val="0"/>
              <w:noProof/>
              <w:lang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0.25pt">
                <v:imagedata r:id="rId1" o:title="ortaokul"/>
              </v:shape>
            </w:pict>
          </w:r>
        </w:p>
      </w:tc>
      <w:tc>
        <w:tcPr>
          <w:tcW w:w="557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35E84" w:rsidRPr="00367257" w:rsidRDefault="00C35E84" w:rsidP="00C35E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C35E84" w:rsidRDefault="00C35E84" w:rsidP="00C35E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KARATAY KAYMAKAMLIĞI</w:t>
          </w:r>
        </w:p>
        <w:p w:rsidR="00C35E84" w:rsidRDefault="00C35E84" w:rsidP="00C35E8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ORTAOKULU</w:t>
          </w:r>
        </w:p>
        <w:p w:rsidR="00C35E84" w:rsidRDefault="00C35E84" w:rsidP="00C35E8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İLKOKULU</w:t>
          </w:r>
        </w:p>
        <w:p w:rsidR="00C35E84" w:rsidRPr="005F1DD1" w:rsidRDefault="00C35E84" w:rsidP="00C35E8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İMAM HATİP ORTAOKULU</w:t>
          </w:r>
        </w:p>
        <w:p w:rsidR="00CC0003" w:rsidRPr="00F0523A" w:rsidRDefault="00CC0003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Pr="00367257" w:rsidRDefault="00CC0003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Default="00C35E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lang w:val="en-US" w:eastAsia="en-US"/>
            </w:rPr>
          </w:pPr>
          <w:r>
            <w:rPr>
              <w:b w:val="0"/>
              <w:lang w:val="en-US" w:eastAsia="en-US"/>
            </w:rPr>
            <w:t>AHÖ.</w:t>
          </w:r>
          <w:r w:rsidR="00CC0003">
            <w:rPr>
              <w:b w:val="0"/>
              <w:lang w:val="en-US" w:eastAsia="en-US"/>
            </w:rPr>
            <w:t>TL.01</w:t>
          </w:r>
        </w:p>
      </w:tc>
    </w:tr>
    <w:tr w:rsidR="00CC0003" w:rsidTr="00CC000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CC0003" w:rsidRDefault="00CC0003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C0003" w:rsidRPr="00F0523A" w:rsidRDefault="00CC0003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Pr="00367257" w:rsidRDefault="00CC000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Default="00CC000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en-US" w:eastAsia="en-US"/>
            </w:rPr>
          </w:pPr>
          <w:r>
            <w:rPr>
              <w:lang w:val="en-US" w:eastAsia="en-US"/>
            </w:rPr>
            <w:t>01</w:t>
          </w:r>
        </w:p>
      </w:tc>
    </w:tr>
    <w:tr w:rsidR="00CC0003" w:rsidTr="00CC000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CC0003" w:rsidRDefault="00CC0003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C0003" w:rsidRPr="00F0523A" w:rsidRDefault="00CC0003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Pr="00367257" w:rsidRDefault="00CC000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Pr="00367257">
            <w:rPr>
              <w:b/>
            </w:rPr>
            <w:t>arihi</w:t>
          </w:r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0003" w:rsidRDefault="004B68A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en-US" w:eastAsia="en-US"/>
            </w:rPr>
          </w:pPr>
          <w:r>
            <w:rPr>
              <w:lang w:val="en-US" w:eastAsia="en-US"/>
            </w:rPr>
            <w:t>04.09</w:t>
          </w:r>
          <w:r w:rsidR="00CC0003">
            <w:rPr>
              <w:lang w:val="en-US" w:eastAsia="en-US"/>
            </w:rPr>
            <w:t>.2020</w:t>
          </w:r>
        </w:p>
      </w:tc>
    </w:tr>
    <w:tr w:rsidR="00162117" w:rsidTr="00CC000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162117" w:rsidTr="00CC000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CC000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41054" w:rsidP="004E2A92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GENEL TALİMATNAME</w:t>
          </w: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C35E84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C35E84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6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25"/>
  </w:num>
  <w:num w:numId="7">
    <w:abstractNumId w:val="18"/>
  </w:num>
  <w:num w:numId="8">
    <w:abstractNumId w:val="21"/>
  </w:num>
  <w:num w:numId="9">
    <w:abstractNumId w:val="4"/>
  </w:num>
  <w:num w:numId="10">
    <w:abstractNumId w:val="19"/>
  </w:num>
  <w:num w:numId="11">
    <w:abstractNumId w:val="1"/>
  </w:num>
  <w:num w:numId="12">
    <w:abstractNumId w:val="22"/>
  </w:num>
  <w:num w:numId="13">
    <w:abstractNumId w:val="14"/>
  </w:num>
  <w:num w:numId="14">
    <w:abstractNumId w:val="6"/>
  </w:num>
  <w:num w:numId="15">
    <w:abstractNumId w:val="0"/>
  </w:num>
  <w:num w:numId="16">
    <w:abstractNumId w:val="23"/>
  </w:num>
  <w:num w:numId="17">
    <w:abstractNumId w:val="5"/>
  </w:num>
  <w:num w:numId="18">
    <w:abstractNumId w:val="7"/>
  </w:num>
  <w:num w:numId="19">
    <w:abstractNumId w:val="26"/>
  </w:num>
  <w:num w:numId="20">
    <w:abstractNumId w:val="11"/>
  </w:num>
  <w:num w:numId="21">
    <w:abstractNumId w:val="24"/>
  </w:num>
  <w:num w:numId="22">
    <w:abstractNumId w:val="16"/>
  </w:num>
  <w:num w:numId="23">
    <w:abstractNumId w:val="10"/>
  </w:num>
  <w:num w:numId="24">
    <w:abstractNumId w:val="3"/>
  </w:num>
  <w:num w:numId="25">
    <w:abstractNumId w:val="2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E7FE6"/>
    <w:rsid w:val="001F1F42"/>
    <w:rsid w:val="002045A8"/>
    <w:rsid w:val="002056E1"/>
    <w:rsid w:val="00247116"/>
    <w:rsid w:val="002527F1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6441"/>
    <w:rsid w:val="00491F83"/>
    <w:rsid w:val="004921C8"/>
    <w:rsid w:val="004B0E3A"/>
    <w:rsid w:val="004B1A33"/>
    <w:rsid w:val="004B68AB"/>
    <w:rsid w:val="004B71C0"/>
    <w:rsid w:val="004C7D89"/>
    <w:rsid w:val="004E2A92"/>
    <w:rsid w:val="004E7F4D"/>
    <w:rsid w:val="00552F22"/>
    <w:rsid w:val="00557EBA"/>
    <w:rsid w:val="00581E57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27761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10150"/>
    <w:rsid w:val="007B3BC3"/>
    <w:rsid w:val="007B6106"/>
    <w:rsid w:val="007C676C"/>
    <w:rsid w:val="007D2CBA"/>
    <w:rsid w:val="007E4C72"/>
    <w:rsid w:val="00850B0D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1549"/>
    <w:rsid w:val="00A16CF3"/>
    <w:rsid w:val="00A84495"/>
    <w:rsid w:val="00AA0100"/>
    <w:rsid w:val="00AB3E64"/>
    <w:rsid w:val="00AC2377"/>
    <w:rsid w:val="00AE63DF"/>
    <w:rsid w:val="00AF1997"/>
    <w:rsid w:val="00B27493"/>
    <w:rsid w:val="00B3537E"/>
    <w:rsid w:val="00B6211E"/>
    <w:rsid w:val="00B832C6"/>
    <w:rsid w:val="00B90818"/>
    <w:rsid w:val="00BA6B94"/>
    <w:rsid w:val="00BB53B0"/>
    <w:rsid w:val="00BD73FC"/>
    <w:rsid w:val="00BE181B"/>
    <w:rsid w:val="00C223AF"/>
    <w:rsid w:val="00C33B59"/>
    <w:rsid w:val="00C34953"/>
    <w:rsid w:val="00C35E84"/>
    <w:rsid w:val="00C672BC"/>
    <w:rsid w:val="00C90483"/>
    <w:rsid w:val="00CA24BF"/>
    <w:rsid w:val="00CB5384"/>
    <w:rsid w:val="00CB564D"/>
    <w:rsid w:val="00CC0003"/>
    <w:rsid w:val="00CC2E38"/>
    <w:rsid w:val="00CF11DB"/>
    <w:rsid w:val="00D2243F"/>
    <w:rsid w:val="00D40038"/>
    <w:rsid w:val="00D41054"/>
    <w:rsid w:val="00D66D4A"/>
    <w:rsid w:val="00D72265"/>
    <w:rsid w:val="00D84D47"/>
    <w:rsid w:val="00D8659F"/>
    <w:rsid w:val="00D93738"/>
    <w:rsid w:val="00DC6AA2"/>
    <w:rsid w:val="00DD11FE"/>
    <w:rsid w:val="00E0655F"/>
    <w:rsid w:val="00E24A3C"/>
    <w:rsid w:val="00E47345"/>
    <w:rsid w:val="00E60513"/>
    <w:rsid w:val="00E70E6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13F8-FA17-45BB-B4D0-1918EEF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Yönetici</cp:lastModifiedBy>
  <cp:revision>8</cp:revision>
  <dcterms:created xsi:type="dcterms:W3CDTF">2020-08-18T12:28:00Z</dcterms:created>
  <dcterms:modified xsi:type="dcterms:W3CDTF">2020-10-20T10:18:00Z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